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นายกเทศมนตรีตำบลห้วยยอด เป็นประธานการประชุมคณะกรรมการพัฒนาเทศบาล ครั้งที่ 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1/2565</w:t>
      </w:r>
      <w:bookmarkEnd w:id="0"/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 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เพื่อ</w:t>
      </w:r>
      <w:r w:rsidR="00C125E9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พิจารณา(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ร่าง</w:t>
      </w:r>
      <w:r w:rsidR="00C125E9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)แผนพัฒนาท้องถิ่น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(พ.ศ.</w:t>
      </w:r>
      <w:r w:rsidRPr="00C42D05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2561-2565) </w:t>
      </w:r>
    </w:p>
    <w:p w:rsidR="00C42D05" w:rsidRPr="00C42D05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C125E9" w:rsidRPr="00C125E9" w:rsidRDefault="00C42D05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="009E00F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18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14.00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ที่ห้องประชุมเทศบาลตำบลห้วยยอด นายธวัชชัย </w:t>
      </w:r>
      <w:proofErr w:type="spellStart"/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เป็นประธานการประชุมคณะกรรมการพัฒนาเทศบาลตำบลห้วยยอด ครั้งที่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1/2565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เพื่อพิจารณา(ร่าง)แผนพัฒนาท้องถิ่น (พ.ศ.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256</w:t>
      </w:r>
      <w:r w:rsidR="009E00F2">
        <w:rPr>
          <w:rFonts w:ascii="TH SarabunPSK" w:eastAsia="Times New Roman" w:hAnsi="TH SarabunPSK" w:cs="TH SarabunPSK"/>
          <w:color w:val="050505"/>
          <w:sz w:val="32"/>
          <w:szCs w:val="32"/>
        </w:rPr>
        <w:t>1-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</w:t>
      </w:r>
      <w:r w:rsidR="009E00F2">
        <w:rPr>
          <w:rFonts w:ascii="TH SarabunPSK" w:eastAsia="Times New Roman" w:hAnsi="TH SarabunPSK" w:cs="TH SarabunPSK"/>
          <w:color w:val="050505"/>
          <w:sz w:val="32"/>
          <w:szCs w:val="32"/>
        </w:rPr>
        <w:t>65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)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ครั้งที่ 4 และ </w:t>
      </w:r>
      <w:r w:rsidR="009E00F2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(ร่าง)แผนพัฒนาท้องถิ่น (พ.ศ.</w:t>
      </w:r>
      <w:r w:rsidR="009E00F2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256</w:t>
      </w:r>
      <w:r w:rsidR="009E00F2">
        <w:rPr>
          <w:rFonts w:ascii="TH SarabunPSK" w:eastAsia="Times New Roman" w:hAnsi="TH SarabunPSK" w:cs="TH SarabunPSK"/>
          <w:color w:val="050505"/>
          <w:sz w:val="32"/>
          <w:szCs w:val="32"/>
        </w:rPr>
        <w:t>6-</w:t>
      </w:r>
      <w:r w:rsidR="009E00F2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</w:t>
      </w:r>
      <w:r w:rsidR="009E00F2">
        <w:rPr>
          <w:rFonts w:ascii="TH SarabunPSK" w:eastAsia="Times New Roman" w:hAnsi="TH SarabunPSK" w:cs="TH SarabunPSK"/>
          <w:color w:val="050505"/>
          <w:sz w:val="32"/>
          <w:szCs w:val="32"/>
        </w:rPr>
        <w:t>70</w:t>
      </w:r>
      <w:r w:rsidR="009E00F2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) </w:t>
      </w:r>
      <w:r w:rsidR="009E00F2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ฉบับที่ </w:t>
      </w:r>
      <w:r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ทั้งนี้เพื่อตอบสนองความต้องการของประชาชน และส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ามารถบริหารโครงการและงบประมาณ</w:t>
      </w:r>
      <w:r w:rsidR="00C125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ให้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เกิดประโยชน์สูงสุดแก่ประชาชนต่อไป โดยมีคณะผู้บริหาร หัวหน้าส่วนราชการ คณะกรรมการพัฒนาเทศบาล และเจ้าหน้าที่ที่เกี่ยวข้องเข้าร่วมประชุม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C125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โดยที่ประชุมให้เห็นชอบ(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ร่าง)แผนพัฒนาท้องถิ่น (พ.ศ.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256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</w:rPr>
        <w:t>1-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</w:rPr>
        <w:t>65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) 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</w:t>
      </w:r>
      <w:r w:rsidR="00C125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ครั้งที่ 4 และ 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(ร่าง)แผนพัฒนาท้องถิ่น (พ.ศ.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256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</w:rPr>
        <w:t>6-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25</w:t>
      </w:r>
      <w:r w:rsidR="00C125E9">
        <w:rPr>
          <w:rFonts w:ascii="TH SarabunPSK" w:eastAsia="Times New Roman" w:hAnsi="TH SarabunPSK" w:cs="TH SarabunPSK"/>
          <w:color w:val="050505"/>
          <w:sz w:val="32"/>
          <w:szCs w:val="32"/>
        </w:rPr>
        <w:t>70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) 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เพิ่มเติมหรือเปลี่ยนแปลง ฉบับที่ </w:t>
      </w:r>
      <w:r w:rsidR="00C125E9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>1</w:t>
      </w:r>
    </w:p>
    <w:p w:rsidR="00C42D05" w:rsidRDefault="00C125E9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ในการนี้ ประธานได้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แจ้งผลการติดตามและประเมินผลแผนพัฒนาเทศบาลตำบลห้วยยอด ไตรมาส 1-2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เดือน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ตุลาคม 2564- มีนาคม2565 )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โดยมีผลการดำเนินงานประจำ</w:t>
      </w:r>
      <w:r w:rsidR="004142A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ปีงบประมาณ พ.ศ. 2565 รอบ 6 เดือน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จำนวน 35 รายการ (นับเฉพาะโครงการที่สิ้นสุดไตรมาสที่ 2) ปรากฏว่ามีโครงการที่ดำเนินการเสร็จสิ้น จำนวน 24 รายการ คิดเป็นร้อยละ 68.57 ไม่มีโครงการที่อยู่ระหว่างดำเนินการและไม่ได้ดำเนินการ แต่มีโครงการที่งดดำเนินการเนื่องจากสถานการณ์การ</w:t>
      </w:r>
      <w:r w:rsidR="004142A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โรคติดเชื้อ</w:t>
      </w:r>
      <w:proofErr w:type="spellStart"/>
      <w:r w:rsidR="004142A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ไวรัส</w:t>
      </w:r>
      <w:proofErr w:type="spellEnd"/>
      <w:r w:rsidR="004142A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โคโรนา 2019 (</w:t>
      </w:r>
      <w:proofErr w:type="spellStart"/>
      <w:r w:rsidR="004142A0">
        <w:rPr>
          <w:rFonts w:ascii="TH SarabunPSK" w:eastAsia="Times New Roman" w:hAnsi="TH SarabunPSK" w:cs="TH SarabunPSK"/>
          <w:color w:val="050505"/>
          <w:sz w:val="32"/>
          <w:szCs w:val="32"/>
        </w:rPr>
        <w:t>Covid</w:t>
      </w:r>
      <w:proofErr w:type="spellEnd"/>
      <w:r w:rsidR="004142A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-19) จำนวน 11 รายการ คิดเป็นร้อยละ 31.43 นอกจากนี้ที่ประชุมยังได้</w:t>
      </w:r>
      <w:r w:rsidR="00C42D05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รับรองรายงานการประชุม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C42D05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ครั้งที่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</w:t>
      </w:r>
      <w:r w:rsidR="00C42D05" w:rsidRPr="00C42D0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/2564 </w:t>
      </w:r>
      <w:r w:rsidR="00C42D05" w:rsidRPr="00C42D0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="009E00F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28 ธันวาคม 2564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9E00F2" w:rsidRPr="00C42D05" w:rsidRDefault="009E00F2" w:rsidP="00C42D0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5C2A32" w:rsidRDefault="00700600" w:rsidP="005C2A32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C2A32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C2A32">
        <w:rPr>
          <w:rFonts w:ascii="TH SarabunPSK" w:hAnsi="TH SarabunPSK" w:cs="TH SarabunPSK"/>
          <w:sz w:val="32"/>
          <w:szCs w:val="32"/>
          <w:cs/>
        </w:rPr>
        <w:t>มาส</w:t>
      </w:r>
      <w:r w:rsidRPr="005C2A32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C2A32" w:rsidRDefault="00700600" w:rsidP="005C2A3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2A3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</w:p>
    <w:sectPr w:rsidR="00C95557" w:rsidRPr="005C2A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76" w:rsidRDefault="008B7E76" w:rsidP="00715191">
      <w:pPr>
        <w:spacing w:after="0" w:line="240" w:lineRule="auto"/>
      </w:pPr>
      <w:r>
        <w:separator/>
      </w:r>
    </w:p>
  </w:endnote>
  <w:endnote w:type="continuationSeparator" w:id="0">
    <w:p w:rsidR="008B7E76" w:rsidRDefault="008B7E7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B361F" wp14:editId="77382F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76" w:rsidRDefault="008B7E76" w:rsidP="00715191">
      <w:pPr>
        <w:spacing w:after="0" w:line="240" w:lineRule="auto"/>
      </w:pPr>
      <w:r>
        <w:separator/>
      </w:r>
    </w:p>
  </w:footnote>
  <w:footnote w:type="continuationSeparator" w:id="0">
    <w:p w:rsidR="008B7E76" w:rsidRDefault="008B7E7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D5836" wp14:editId="261DEE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142A0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C2A32"/>
    <w:rsid w:val="005D7100"/>
    <w:rsid w:val="00620275"/>
    <w:rsid w:val="006B1E9D"/>
    <w:rsid w:val="00700600"/>
    <w:rsid w:val="00715191"/>
    <w:rsid w:val="007207D4"/>
    <w:rsid w:val="0076197F"/>
    <w:rsid w:val="00795557"/>
    <w:rsid w:val="007F5826"/>
    <w:rsid w:val="00870AD2"/>
    <w:rsid w:val="0087653D"/>
    <w:rsid w:val="008B7E76"/>
    <w:rsid w:val="00923716"/>
    <w:rsid w:val="00954073"/>
    <w:rsid w:val="00975B3A"/>
    <w:rsid w:val="00991DAD"/>
    <w:rsid w:val="00993D30"/>
    <w:rsid w:val="00995B54"/>
    <w:rsid w:val="009B2C4B"/>
    <w:rsid w:val="009E00F2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25E9"/>
    <w:rsid w:val="00C17570"/>
    <w:rsid w:val="00C42D05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01B76"/>
    <w:rsid w:val="00E63A2D"/>
    <w:rsid w:val="00E726EE"/>
    <w:rsid w:val="00EB490F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2093-DC69-4A15-90EF-84F94054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6</cp:revision>
  <cp:lastPrinted>2021-07-06T08:58:00Z</cp:lastPrinted>
  <dcterms:created xsi:type="dcterms:W3CDTF">2022-05-10T08:49:00Z</dcterms:created>
  <dcterms:modified xsi:type="dcterms:W3CDTF">2022-05-18T08:42:00Z</dcterms:modified>
</cp:coreProperties>
</file>