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37" w:rsidRDefault="00202637" w:rsidP="0020263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2382688</wp:posOffset>
            </wp:positionH>
            <wp:positionV relativeFrom="paragraph">
              <wp:posOffset>-164640</wp:posOffset>
            </wp:positionV>
            <wp:extent cx="920330" cy="1061049"/>
            <wp:effectExtent l="19050" t="0" r="0" b="0"/>
            <wp:wrapNone/>
            <wp:docPr id="2" name="Picture 19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30" cy="106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637" w:rsidRDefault="00202637" w:rsidP="00202637">
      <w:pPr>
        <w:jc w:val="center"/>
        <w:rPr>
          <w:rFonts w:ascii="TH SarabunPSK" w:hAnsi="TH SarabunPSK" w:cs="TH SarabunPSK"/>
        </w:rPr>
      </w:pPr>
    </w:p>
    <w:p w:rsidR="00202637" w:rsidRDefault="00202637" w:rsidP="00202637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ถนนเ</w:t>
      </w:r>
      <w:proofErr w:type="spellEnd"/>
    </w:p>
    <w:p w:rsidR="00202637" w:rsidRPr="00A66BAF" w:rsidRDefault="00202637" w:rsidP="0020263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02637" w:rsidRDefault="00202637" w:rsidP="0020263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ประกาศเทศบาลตำบลห้วยยอด</w:t>
      </w:r>
    </w:p>
    <w:p w:rsidR="00202637" w:rsidRDefault="00202637" w:rsidP="00202637">
      <w:pPr>
        <w:pStyle w:val="2"/>
        <w:rPr>
          <w:rFonts w:ascii="TH SarabunPSK" w:hAnsi="TH SarabunPSK" w:cs="TH SarabunPSK"/>
          <w:b w:val="0"/>
          <w:bCs w:val="0"/>
          <w:color w:val="000000"/>
        </w:rPr>
      </w:pPr>
      <w:r>
        <w:rPr>
          <w:rFonts w:ascii="TH SarabunPSK" w:hAnsi="TH SarabunPSK" w:cs="TH SarabunPSK" w:hint="cs"/>
          <w:cs/>
        </w:rPr>
        <w:t xml:space="preserve">เรื่อง   </w:t>
      </w:r>
      <w:r>
        <w:rPr>
          <w:rFonts w:ascii="TH SarabunPSK" w:hAnsi="TH SarabunPSK" w:cs="TH SarabunPSK" w:hint="cs"/>
          <w:b w:val="0"/>
          <w:bCs w:val="0"/>
          <w:cs/>
        </w:rPr>
        <w:t>เปิดเผยราคากลาง</w:t>
      </w:r>
      <w:r w:rsidRPr="009E0870">
        <w:rPr>
          <w:rFonts w:ascii="TH SarabunPSK" w:hAnsi="TH SarabunPSK" w:cs="TH SarabunPSK" w:hint="cs"/>
          <w:b w:val="0"/>
          <w:bCs w:val="0"/>
          <w:color w:val="000000"/>
          <w:cs/>
        </w:rPr>
        <w:t>สื่อการ</w:t>
      </w:r>
      <w:r>
        <w:rPr>
          <w:rFonts w:ascii="TH SarabunPSK" w:hAnsi="TH SarabunPSK" w:cs="TH SarabunPSK" w:hint="cs"/>
          <w:b w:val="0"/>
          <w:bCs w:val="0"/>
          <w:color w:val="000000"/>
          <w:cs/>
        </w:rPr>
        <w:t>เรียนและอุปกรณ์การสอนของ</w:t>
      </w:r>
    </w:p>
    <w:p w:rsidR="00202637" w:rsidRDefault="00202637" w:rsidP="00202637">
      <w:pPr>
        <w:pStyle w:val="2"/>
        <w:rPr>
          <w:rFonts w:ascii="TH SarabunPSK" w:hAnsi="TH SarabunPSK" w:cs="TH SarabunPSK"/>
          <w:b w:val="0"/>
          <w:bCs w:val="0"/>
          <w:color w:val="000000"/>
        </w:rPr>
      </w:pPr>
      <w:r>
        <w:rPr>
          <w:rFonts w:ascii="TH SarabunPSK" w:hAnsi="TH SarabunPSK" w:cs="TH SarabunPSK" w:hint="cs"/>
          <w:b w:val="0"/>
          <w:bCs w:val="0"/>
          <w:color w:val="000000"/>
          <w:cs/>
        </w:rPr>
        <w:t>ศูนย์พัฒนาเด็กเล็กเทศบาลตำบลห้วยยอด</w:t>
      </w:r>
    </w:p>
    <w:p w:rsidR="00202637" w:rsidRDefault="00202637" w:rsidP="00202637">
      <w:pPr>
        <w:jc w:val="center"/>
        <w:rPr>
          <w:rFonts w:ascii="TH SarabunPSK" w:hAnsi="TH SarabunPSK" w:cs="TH SarabunPSK"/>
          <w:sz w:val="32"/>
          <w:szCs w:val="32"/>
        </w:rPr>
      </w:pPr>
      <w:r w:rsidRPr="009E0870">
        <w:rPr>
          <w:rFonts w:ascii="TH SarabunPSK" w:hAnsi="TH SarabunPSK" w:cs="TH SarabunPSK"/>
          <w:sz w:val="32"/>
          <w:szCs w:val="32"/>
          <w:cs/>
        </w:rPr>
        <w:t>---------------------------------</w:t>
      </w:r>
      <w:r>
        <w:rPr>
          <w:rFonts w:ascii="TH SarabunPSK" w:hAnsi="TH SarabunPSK" w:cs="TH SarabunPSK" w:hint="cs"/>
          <w:sz w:val="32"/>
          <w:szCs w:val="32"/>
          <w:cs/>
        </w:rPr>
        <w:t>-------------------</w:t>
      </w: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ด้วยเทศบาลตำบลห้วยยอด   จะดำเนินการจัดซื้อสื่อการเรียนและอุปกรณ์การสอนของศูนย์พัฒนาเด็กเล็กเทศบาลตำบลห้วยยอด เพื่อให้การปฏิบัติถูกต้องตามระเบียบกระทรวงมหาดไทยว่าด้วยการพัสดุของหน่วยการบริหารราชการส่วนท้องถิ่น  พ.ศ. ๒๕๓๕ และที่แก้ไขเพิ่มเติม และหนังสือสำนักงาน ป.ป.ช.ด่วนที่สุด  ที่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๐๐๐๑.๒๖/ว.๐๐๒๗   ลงวันที่  ๑๙  กันยายน  ๒๕๕๖  จึงขอเปิดเผยราคากลางการจัดซื้อสื่อการเรียนและอุปกรณ์การสอน  เป็นเงิน  ๑๓๖,๐๐๐ บาท  (หนึ่งแสนสามหมื่นหกพันบาทถ้วน)  รายละเอียดตามเอกสารแนบท้ายประกาศนี้</w:t>
      </w: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จึงเรียนมาเพื่อทราบโดยทั่วกัน</w:t>
      </w: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 วันที่             เดือนมิถุนายน  พ.ศ. ๒๕๖๐</w:t>
      </w: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(นายธวัชชัย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วรพงศ์พัฒน์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ตำแหน่ง นายกเทศมนตรีตำบลห้วยยอด</w:t>
      </w: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</w:p>
    <w:p w:rsidR="00202637" w:rsidRDefault="00202637" w:rsidP="00202637">
      <w:pPr>
        <w:jc w:val="both"/>
        <w:rPr>
          <w:rFonts w:ascii="TH SarabunPSK" w:hAnsi="TH SarabunPSK" w:cs="TH SarabunPSK"/>
          <w:sz w:val="32"/>
          <w:szCs w:val="32"/>
        </w:rPr>
      </w:pPr>
    </w:p>
    <w:p w:rsidR="00202637" w:rsidRDefault="00202637" w:rsidP="0020263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ตารางแสดงวงเงินงบประมาณที่ได้รับจัดสรรและราคากลาง  (ราคาอ้างอิง)</w:t>
      </w:r>
    </w:p>
    <w:p w:rsidR="00202637" w:rsidRDefault="00202637" w:rsidP="0020263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ในการจัดซื้อจัดจ้างที่มิใช่งานก่อสร้าง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202637" w:rsidRPr="0019232D" w:rsidTr="0036437D">
        <w:tc>
          <w:tcPr>
            <w:tcW w:w="9576" w:type="dxa"/>
          </w:tcPr>
          <w:p w:rsidR="00202637" w:rsidRPr="0019232D" w:rsidRDefault="00202637" w:rsidP="0036437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2637" w:rsidRPr="0019232D" w:rsidRDefault="00202637" w:rsidP="00202637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ชื่อโครงการ   จัดซื้อสื่อการเรียนและอุปกรณ์การสอนของศูนย์พัฒนาเด็กเล็ก</w:t>
            </w:r>
          </w:p>
          <w:p w:rsidR="00202637" w:rsidRPr="0019232D" w:rsidRDefault="00202637" w:rsidP="0036437D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หน่วยงานเจ้าของโครงการ   เทศบาลตำบลห้วยยอด</w:t>
            </w:r>
          </w:p>
          <w:p w:rsidR="00202637" w:rsidRPr="0019232D" w:rsidRDefault="00202637" w:rsidP="00202637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วงเงินงบประมาณที่ได้รับจัดสรร       ๑๓๖,๐๐๐.-  บาท</w:t>
            </w:r>
            <w:r w:rsidRPr="0019232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(หนึ่งแสนสามหมื่นหกพันบาทถ้วน)</w:t>
            </w:r>
          </w:p>
          <w:p w:rsidR="00202637" w:rsidRPr="0019232D" w:rsidRDefault="00202637" w:rsidP="00202637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วันที่กำหนดราคากลาง</w:t>
            </w:r>
            <w:r w:rsidRPr="0019232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 วันที่   ๒   มิถุนายน   ๒๕๖๐ </w:t>
            </w:r>
          </w:p>
          <w:p w:rsidR="00202637" w:rsidRPr="0019232D" w:rsidRDefault="00202637" w:rsidP="0036437D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 ๑๓๖,๐๐๐.-  บาท  (หนึ่งแสนสามหมื่นหกพันบาทถ้วน)</w:t>
            </w:r>
          </w:p>
          <w:p w:rsidR="00202637" w:rsidRPr="0019232D" w:rsidRDefault="00202637" w:rsidP="00202637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แหล่งที่มาของราคากลาง</w:t>
            </w:r>
          </w:p>
          <w:p w:rsidR="00202637" w:rsidRPr="0019232D" w:rsidRDefault="00202637" w:rsidP="00202637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ร้านคลังพลาสติก</w:t>
            </w:r>
          </w:p>
          <w:p w:rsidR="00202637" w:rsidRPr="0019232D" w:rsidRDefault="00202637" w:rsidP="00202637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proofErr w:type="spellStart"/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>ซิก้า</w:t>
            </w:r>
            <w:proofErr w:type="spellEnd"/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>แมนช๊อพ</w:t>
            </w:r>
            <w:proofErr w:type="spellEnd"/>
          </w:p>
          <w:p w:rsidR="00202637" w:rsidRPr="0019232D" w:rsidRDefault="00202637" w:rsidP="00202637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 สยาม</w:t>
            </w:r>
            <w:proofErr w:type="spellStart"/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แทค</w:t>
            </w:r>
            <w:proofErr w:type="spellEnd"/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กรุ๊ป ๙๙๙  จำกัด</w:t>
            </w:r>
          </w:p>
          <w:p w:rsidR="00202637" w:rsidRPr="0019232D" w:rsidRDefault="00202637" w:rsidP="00202637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รายชื่อเจ้าหน้าที่ผู้กำหนดราคากลาง</w:t>
            </w:r>
          </w:p>
          <w:p w:rsidR="00202637" w:rsidRPr="0019232D" w:rsidRDefault="00202637" w:rsidP="0020263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</w:t>
            </w:r>
            <w:proofErr w:type="spellStart"/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>ยะษา</w:t>
            </w:r>
            <w:proofErr w:type="spellEnd"/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proofErr w:type="spellStart"/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สุรสินธุ์</w:t>
            </w:r>
            <w:proofErr w:type="spellEnd"/>
          </w:p>
          <w:p w:rsidR="00202637" w:rsidRPr="0019232D" w:rsidRDefault="00202637" w:rsidP="0020263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นางนงนาถ    เอียดชูทอง</w:t>
            </w:r>
          </w:p>
          <w:p w:rsidR="00202637" w:rsidRPr="0019232D" w:rsidRDefault="00202637" w:rsidP="0020263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232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นางสาววันดี   ชูเวช</w:t>
            </w:r>
          </w:p>
        </w:tc>
      </w:tr>
    </w:tbl>
    <w:p w:rsidR="00202637" w:rsidRDefault="00202637" w:rsidP="0020263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23F17" w:rsidRPr="00202637" w:rsidRDefault="00423F17"/>
    <w:sectPr w:rsidR="00423F17" w:rsidRPr="00202637" w:rsidSect="00423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5DB8"/>
    <w:multiLevelType w:val="hybridMultilevel"/>
    <w:tmpl w:val="57A6CF1E"/>
    <w:lvl w:ilvl="0" w:tplc="6452F8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5B59A3"/>
    <w:multiLevelType w:val="hybridMultilevel"/>
    <w:tmpl w:val="5F04BAE0"/>
    <w:lvl w:ilvl="0" w:tplc="510E0E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D6F4F"/>
    <w:multiLevelType w:val="hybridMultilevel"/>
    <w:tmpl w:val="F198005E"/>
    <w:lvl w:ilvl="0" w:tplc="4E243C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02637"/>
    <w:rsid w:val="00007D9D"/>
    <w:rsid w:val="00202637"/>
    <w:rsid w:val="0028516A"/>
    <w:rsid w:val="0042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37"/>
    <w:pPr>
      <w:spacing w:after="0" w:line="240" w:lineRule="auto"/>
    </w:pPr>
    <w:rPr>
      <w:rFonts w:ascii="Cordia New" w:eastAsia="Calibri" w:hAnsi="Cordia New" w:cs="Cordia New"/>
      <w:sz w:val="28"/>
    </w:rPr>
  </w:style>
  <w:style w:type="paragraph" w:styleId="2">
    <w:name w:val="heading 2"/>
    <w:basedOn w:val="a"/>
    <w:next w:val="a"/>
    <w:link w:val="20"/>
    <w:uiPriority w:val="99"/>
    <w:qFormat/>
    <w:rsid w:val="0020263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9"/>
    <w:rsid w:val="00202637"/>
    <w:rPr>
      <w:rFonts w:ascii="Cordia New" w:eastAsia="Calibri" w:hAnsi="Cordia New" w:cs="Cordi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</cp:lastModifiedBy>
  <cp:revision>2</cp:revision>
  <dcterms:created xsi:type="dcterms:W3CDTF">2017-06-22T02:35:00Z</dcterms:created>
  <dcterms:modified xsi:type="dcterms:W3CDTF">2017-06-22T02:35:00Z</dcterms:modified>
</cp:coreProperties>
</file>